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53B4" w14:textId="03528016" w:rsidR="00105311" w:rsidRDefault="004D1684" w:rsidP="00BE130C">
      <w:pPr>
        <w:jc w:val="center"/>
        <w:rPr>
          <w:b/>
          <w:bCs/>
        </w:rPr>
      </w:pPr>
      <w:r w:rsidRPr="008C4AA0">
        <w:rPr>
          <w:noProof/>
          <w:lang w:eastAsia="en-GB"/>
        </w:rPr>
        <w:drawing>
          <wp:inline distT="0" distB="0" distL="0" distR="0" wp14:anchorId="24ADFEEE" wp14:editId="0C8271C0">
            <wp:extent cx="733425" cy="790575"/>
            <wp:effectExtent l="0" t="0" r="9525" b="9525"/>
            <wp:docPr id="1" name="Picture 1" descr="http://www.arnhallnursery.co.uk/wp-content/themes/arnhall/xnursery_logo.jpg.pagespeed.ic.OOBau_XA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nhallnursery.co.uk/wp-content/themes/arnhall/xnursery_logo.jpg.pagespeed.ic.OOBau_XAZ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90575"/>
                    </a:xfrm>
                    <a:prstGeom prst="rect">
                      <a:avLst/>
                    </a:prstGeom>
                    <a:noFill/>
                    <a:ln>
                      <a:noFill/>
                    </a:ln>
                  </pic:spPr>
                </pic:pic>
              </a:graphicData>
            </a:graphic>
          </wp:inline>
        </w:drawing>
      </w:r>
    </w:p>
    <w:p w14:paraId="5351A05A" w14:textId="77777777" w:rsidR="00105311" w:rsidRDefault="00105311" w:rsidP="00BE130C">
      <w:pPr>
        <w:jc w:val="center"/>
        <w:rPr>
          <w:b/>
          <w:bCs/>
        </w:rPr>
      </w:pPr>
    </w:p>
    <w:p w14:paraId="77D21F10" w14:textId="6BF5E4A6" w:rsidR="00BE130C" w:rsidRDefault="00BE130C" w:rsidP="00BE130C">
      <w:pPr>
        <w:jc w:val="center"/>
        <w:rPr>
          <w:b/>
          <w:bCs/>
        </w:rPr>
      </w:pPr>
      <w:r w:rsidRPr="00BE130C">
        <w:rPr>
          <w:b/>
          <w:bCs/>
        </w:rPr>
        <w:t>Arnhall Nursery Duty of Candour Report</w:t>
      </w:r>
    </w:p>
    <w:p w14:paraId="145257B5" w14:textId="77777777" w:rsidR="00BE130C" w:rsidRDefault="00BE130C" w:rsidP="00BE130C"/>
    <w:p w14:paraId="5663E4BF" w14:textId="35FB690F" w:rsidR="00BE130C" w:rsidRDefault="00BE130C" w:rsidP="00BE130C">
      <w:r w:rsidRPr="00BE130C">
        <w:t>All health and social care services in Scotland have a duty of candour. This is a legal requirement which means that when things go wrong and mistakes happen, the people affected understand what has happened, receive an apology, and that organisations learn how to improve for the</w:t>
      </w:r>
      <w:r>
        <w:rPr>
          <w:b/>
          <w:bCs/>
        </w:rPr>
        <w:t xml:space="preserve"> </w:t>
      </w:r>
      <w:r w:rsidRPr="00BE130C">
        <w:t>future.</w:t>
      </w:r>
    </w:p>
    <w:p w14:paraId="08FA4808" w14:textId="04AA1DBF" w:rsidR="00BE130C" w:rsidRDefault="00BE130C" w:rsidP="00BE130C"/>
    <w:p w14:paraId="0D43DCC4" w14:textId="28F86117" w:rsidR="00BE130C" w:rsidRDefault="00BE130C" w:rsidP="00BE130C">
      <w:r>
        <w:t>An important part of this duty is that we provide an annual report about the duty of candour in our services. This short report describes how Arnhall Nursery has operated the duty of candour during the time between 1 April 20</w:t>
      </w:r>
      <w:r w:rsidR="00086280">
        <w:t>20</w:t>
      </w:r>
      <w:r>
        <w:t xml:space="preserve"> and 31</w:t>
      </w:r>
      <w:r w:rsidRPr="00BE130C">
        <w:rPr>
          <w:vertAlign w:val="superscript"/>
        </w:rPr>
        <w:t>st</w:t>
      </w:r>
      <w:r>
        <w:t xml:space="preserve"> March 202</w:t>
      </w:r>
      <w:r w:rsidR="00086280">
        <w:t>1</w:t>
      </w:r>
      <w:r>
        <w:t>. We hope you find this report useful.</w:t>
      </w:r>
    </w:p>
    <w:p w14:paraId="3706918C" w14:textId="120A6C46" w:rsidR="00BE130C" w:rsidRDefault="00BE130C" w:rsidP="00BE130C"/>
    <w:p w14:paraId="34E866B0" w14:textId="09AD1CA7" w:rsidR="00BE130C" w:rsidRDefault="00BE130C" w:rsidP="00BE130C">
      <w:pPr>
        <w:pStyle w:val="ListParagraph"/>
        <w:numPr>
          <w:ilvl w:val="0"/>
          <w:numId w:val="1"/>
        </w:numPr>
        <w:rPr>
          <w:b/>
          <w:bCs/>
        </w:rPr>
      </w:pPr>
      <w:r w:rsidRPr="00BE130C">
        <w:rPr>
          <w:b/>
          <w:bCs/>
        </w:rPr>
        <w:t>About Arnhall Nursery</w:t>
      </w:r>
    </w:p>
    <w:p w14:paraId="38C9FD9F" w14:textId="3303123C" w:rsidR="00BE130C" w:rsidRDefault="00BE130C" w:rsidP="00BE130C">
      <w:pPr>
        <w:ind w:left="360"/>
      </w:pPr>
      <w:r>
        <w:t xml:space="preserve">Arnhall Nursery </w:t>
      </w:r>
      <w:r w:rsidR="00EC7C5E">
        <w:t>sits on the outskirts of Dunblane on the rural Keir Estate that is registered to take 107 children from 3mth to 5yrs on a daily basis.</w:t>
      </w:r>
      <w:r w:rsidR="00211568">
        <w:t xml:space="preserve"> </w:t>
      </w:r>
      <w:r w:rsidR="00350A22">
        <w:t>The nursery</w:t>
      </w:r>
      <w:r w:rsidR="00211568">
        <w:t xml:space="preserve"> provide</w:t>
      </w:r>
      <w:r w:rsidR="00350A22">
        <w:t>s</w:t>
      </w:r>
      <w:r w:rsidR="00211568">
        <w:t xml:space="preserve"> day care from 7.30am to 6</w:t>
      </w:r>
      <w:r w:rsidR="00350A22">
        <w:t>.</w:t>
      </w:r>
      <w:r w:rsidR="00211568">
        <w:t>30pm</w:t>
      </w:r>
      <w:r w:rsidR="00350A22">
        <w:t>. We are in partnership with Stirling Council which means we are funded to provide</w:t>
      </w:r>
      <w:r w:rsidR="0005498C">
        <w:t xml:space="preserve"> 25. Hours of early learning and childcare to</w:t>
      </w:r>
      <w:r w:rsidR="00350A22">
        <w:t xml:space="preserve"> all 3 to </w:t>
      </w:r>
      <w:r w:rsidR="00DF1B80">
        <w:t>5-year</w:t>
      </w:r>
      <w:r w:rsidR="00350A22">
        <w:t xml:space="preserve"> olds</w:t>
      </w:r>
      <w:r w:rsidR="0005498C">
        <w:t>. We ai</w:t>
      </w:r>
      <w:r w:rsidR="00EF0673">
        <w:t>m</w:t>
      </w:r>
      <w:r w:rsidR="0005498C">
        <w:t xml:space="preserve"> to ensure that we care</w:t>
      </w:r>
      <w:r w:rsidR="00EF0673">
        <w:t xml:space="preserve"> for children in a way which supports them to grow and develop.</w:t>
      </w:r>
    </w:p>
    <w:p w14:paraId="1D686EC4" w14:textId="4A6E2227" w:rsidR="00EF0673" w:rsidRDefault="00EF0673" w:rsidP="00BE130C">
      <w:pPr>
        <w:ind w:left="360"/>
      </w:pPr>
    </w:p>
    <w:p w14:paraId="7E2120E9" w14:textId="2FC25AB3" w:rsidR="00EF0673" w:rsidRDefault="00EF0673" w:rsidP="00EF0673">
      <w:pPr>
        <w:ind w:left="360"/>
        <w:rPr>
          <w:b/>
          <w:bCs/>
        </w:rPr>
      </w:pPr>
      <w:r w:rsidRPr="00EF0673">
        <w:rPr>
          <w:b/>
          <w:bCs/>
        </w:rPr>
        <w:t xml:space="preserve">2. </w:t>
      </w:r>
      <w:r>
        <w:rPr>
          <w:b/>
          <w:bCs/>
        </w:rPr>
        <w:t>How many incidents happened to which the duty of candour applies?</w:t>
      </w:r>
    </w:p>
    <w:p w14:paraId="52D934FE" w14:textId="612A41A0" w:rsidR="00EF0673" w:rsidRDefault="00DC1E61" w:rsidP="00DC1E61">
      <w:r>
        <w:t xml:space="preserve">        </w:t>
      </w:r>
      <w:r w:rsidR="00EF0673">
        <w:t xml:space="preserve">In the last year, there has been </w:t>
      </w:r>
      <w:r>
        <w:t>no incidents to which duty of candour applied.</w:t>
      </w:r>
    </w:p>
    <w:p w14:paraId="7429E754" w14:textId="73FAB954" w:rsidR="00DC1E61" w:rsidRDefault="00DC1E61" w:rsidP="00EF0673">
      <w:pPr>
        <w:ind w:left="360"/>
      </w:pPr>
      <w:r>
        <w:t>These are where types of incidents happened which are unintended or unexpected, and do not relate directly to the natural course of someone’s illness or underlying condition.</w:t>
      </w:r>
    </w:p>
    <w:tbl>
      <w:tblPr>
        <w:tblStyle w:val="TableGrid"/>
        <w:tblW w:w="0" w:type="auto"/>
        <w:tblInd w:w="360" w:type="dxa"/>
        <w:tblLook w:val="04A0" w:firstRow="1" w:lastRow="0" w:firstColumn="1" w:lastColumn="0" w:noHBand="0" w:noVBand="1"/>
      </w:tblPr>
      <w:tblGrid>
        <w:gridCol w:w="4334"/>
        <w:gridCol w:w="4322"/>
      </w:tblGrid>
      <w:tr w:rsidR="00E70914" w14:paraId="1A2C9443" w14:textId="77777777" w:rsidTr="00E70914">
        <w:tc>
          <w:tcPr>
            <w:tcW w:w="4508" w:type="dxa"/>
          </w:tcPr>
          <w:p w14:paraId="71A50A4C" w14:textId="6998051C" w:rsidR="00E70914" w:rsidRPr="00E70914" w:rsidRDefault="00E70914" w:rsidP="00EF0673">
            <w:pPr>
              <w:rPr>
                <w:b/>
                <w:bCs/>
              </w:rPr>
            </w:pPr>
            <w:r w:rsidRPr="00E70914">
              <w:rPr>
                <w:b/>
                <w:bCs/>
              </w:rPr>
              <w:t>Type of unexpected or unintended incident</w:t>
            </w:r>
          </w:p>
        </w:tc>
        <w:tc>
          <w:tcPr>
            <w:tcW w:w="4508" w:type="dxa"/>
          </w:tcPr>
          <w:p w14:paraId="6389025D" w14:textId="5A8FFB74" w:rsidR="00E70914" w:rsidRPr="00E70914" w:rsidRDefault="00E70914" w:rsidP="00EF0673">
            <w:pPr>
              <w:rPr>
                <w:b/>
                <w:bCs/>
              </w:rPr>
            </w:pPr>
            <w:r>
              <w:rPr>
                <w:b/>
                <w:bCs/>
              </w:rPr>
              <w:t>Number of times this happened</w:t>
            </w:r>
          </w:p>
        </w:tc>
      </w:tr>
      <w:tr w:rsidR="00E70914" w14:paraId="78EE5ABC" w14:textId="77777777" w:rsidTr="00E70914">
        <w:tc>
          <w:tcPr>
            <w:tcW w:w="4508" w:type="dxa"/>
          </w:tcPr>
          <w:p w14:paraId="3B408616" w14:textId="3345F95C" w:rsidR="00E70914" w:rsidRDefault="00E70914" w:rsidP="00EF0673">
            <w:r>
              <w:t>Someone has died</w:t>
            </w:r>
          </w:p>
        </w:tc>
        <w:tc>
          <w:tcPr>
            <w:tcW w:w="4508" w:type="dxa"/>
          </w:tcPr>
          <w:p w14:paraId="3564D93A" w14:textId="1E7C0D40" w:rsidR="00E70914" w:rsidRDefault="00E70914" w:rsidP="00EF0673">
            <w:r>
              <w:t>0</w:t>
            </w:r>
          </w:p>
        </w:tc>
      </w:tr>
      <w:tr w:rsidR="00E70914" w14:paraId="033F651C" w14:textId="77777777" w:rsidTr="00E70914">
        <w:tc>
          <w:tcPr>
            <w:tcW w:w="4508" w:type="dxa"/>
          </w:tcPr>
          <w:p w14:paraId="6B1BE83D" w14:textId="0A4F2E75" w:rsidR="00E70914" w:rsidRDefault="00E70914" w:rsidP="00EF0673">
            <w:r>
              <w:t>Someone has permanently less bodily, sensory, motor, physiologic or intellectual functions</w:t>
            </w:r>
          </w:p>
        </w:tc>
        <w:tc>
          <w:tcPr>
            <w:tcW w:w="4508" w:type="dxa"/>
          </w:tcPr>
          <w:p w14:paraId="28A95570" w14:textId="1AB605FD" w:rsidR="00E70914" w:rsidRDefault="00E70914" w:rsidP="00EF0673">
            <w:r>
              <w:t>0</w:t>
            </w:r>
          </w:p>
        </w:tc>
      </w:tr>
      <w:tr w:rsidR="00E70914" w14:paraId="066A29EC" w14:textId="77777777" w:rsidTr="00E70914">
        <w:tc>
          <w:tcPr>
            <w:tcW w:w="4508" w:type="dxa"/>
          </w:tcPr>
          <w:p w14:paraId="32169839" w14:textId="6E34505D" w:rsidR="00E70914" w:rsidRDefault="00E70914" w:rsidP="00EF0673">
            <w:r>
              <w:t>Someone’s treatment has increased because of harm</w:t>
            </w:r>
          </w:p>
        </w:tc>
        <w:tc>
          <w:tcPr>
            <w:tcW w:w="4508" w:type="dxa"/>
          </w:tcPr>
          <w:p w14:paraId="27DA8D44" w14:textId="67FBECE1" w:rsidR="00E70914" w:rsidRDefault="00E70914" w:rsidP="00EF0673">
            <w:r>
              <w:t>0</w:t>
            </w:r>
          </w:p>
        </w:tc>
      </w:tr>
      <w:tr w:rsidR="00E70914" w14:paraId="42A2FFF8" w14:textId="77777777" w:rsidTr="00E70914">
        <w:tc>
          <w:tcPr>
            <w:tcW w:w="4508" w:type="dxa"/>
          </w:tcPr>
          <w:p w14:paraId="31D6E966" w14:textId="65DED9A1" w:rsidR="00E70914" w:rsidRDefault="00E70914" w:rsidP="00EF0673">
            <w:r>
              <w:t>The structure of someone’s body has changed because of harm</w:t>
            </w:r>
          </w:p>
        </w:tc>
        <w:tc>
          <w:tcPr>
            <w:tcW w:w="4508" w:type="dxa"/>
          </w:tcPr>
          <w:p w14:paraId="1CC4BD68" w14:textId="314FEA74" w:rsidR="00E70914" w:rsidRDefault="00E70914" w:rsidP="00EF0673">
            <w:r>
              <w:t>0</w:t>
            </w:r>
          </w:p>
        </w:tc>
      </w:tr>
      <w:tr w:rsidR="00E70914" w14:paraId="1092DC00" w14:textId="77777777" w:rsidTr="00E70914">
        <w:tc>
          <w:tcPr>
            <w:tcW w:w="4508" w:type="dxa"/>
          </w:tcPr>
          <w:p w14:paraId="0242A7FC" w14:textId="14640955" w:rsidR="00E70914" w:rsidRDefault="00E70914" w:rsidP="00EF0673">
            <w:r>
              <w:t>Someone’s life expectancy becomes shorter because of harm</w:t>
            </w:r>
          </w:p>
        </w:tc>
        <w:tc>
          <w:tcPr>
            <w:tcW w:w="4508" w:type="dxa"/>
          </w:tcPr>
          <w:p w14:paraId="52332EAF" w14:textId="5CC6CEAE" w:rsidR="00E70914" w:rsidRDefault="00E70914" w:rsidP="00EF0673">
            <w:r>
              <w:t>0</w:t>
            </w:r>
          </w:p>
        </w:tc>
      </w:tr>
      <w:tr w:rsidR="00E70914" w14:paraId="4122A964" w14:textId="77777777" w:rsidTr="00E70914">
        <w:tc>
          <w:tcPr>
            <w:tcW w:w="4508" w:type="dxa"/>
          </w:tcPr>
          <w:p w14:paraId="6D0EB01B" w14:textId="5B337A5C" w:rsidR="00E70914" w:rsidRDefault="00E70914" w:rsidP="00EF0673">
            <w:r>
              <w:t>Someone’s sensory, motor or intellectual functions are impaired for 28 days or more</w:t>
            </w:r>
          </w:p>
        </w:tc>
        <w:tc>
          <w:tcPr>
            <w:tcW w:w="4508" w:type="dxa"/>
          </w:tcPr>
          <w:p w14:paraId="67870048" w14:textId="0A41FF37" w:rsidR="00E70914" w:rsidRDefault="00E70914" w:rsidP="00EF0673">
            <w:r>
              <w:t xml:space="preserve">0 </w:t>
            </w:r>
          </w:p>
        </w:tc>
      </w:tr>
    </w:tbl>
    <w:p w14:paraId="74A4D2FC" w14:textId="20E88D57" w:rsidR="00E70914" w:rsidRDefault="00E70914" w:rsidP="00EF0673">
      <w:pPr>
        <w:ind w:left="360"/>
      </w:pPr>
    </w:p>
    <w:tbl>
      <w:tblPr>
        <w:tblStyle w:val="TableGrid"/>
        <w:tblW w:w="0" w:type="auto"/>
        <w:tblInd w:w="360" w:type="dxa"/>
        <w:tblLook w:val="04A0" w:firstRow="1" w:lastRow="0" w:firstColumn="1" w:lastColumn="0" w:noHBand="0" w:noVBand="1"/>
      </w:tblPr>
      <w:tblGrid>
        <w:gridCol w:w="4336"/>
        <w:gridCol w:w="4320"/>
      </w:tblGrid>
      <w:tr w:rsidR="005F6045" w14:paraId="33E6D7C5" w14:textId="77777777" w:rsidTr="005F6045">
        <w:tc>
          <w:tcPr>
            <w:tcW w:w="4508" w:type="dxa"/>
          </w:tcPr>
          <w:p w14:paraId="48B9144C" w14:textId="6A27E028" w:rsidR="005F6045" w:rsidRPr="005F6045" w:rsidRDefault="005F6045" w:rsidP="00EF0673">
            <w:pPr>
              <w:rPr>
                <w:b/>
                <w:bCs/>
              </w:rPr>
            </w:pPr>
            <w:r w:rsidRPr="005F6045">
              <w:rPr>
                <w:b/>
                <w:bCs/>
              </w:rPr>
              <w:lastRenderedPageBreak/>
              <w:t>Type of unexpected or unintended incident</w:t>
            </w:r>
          </w:p>
        </w:tc>
        <w:tc>
          <w:tcPr>
            <w:tcW w:w="4508" w:type="dxa"/>
          </w:tcPr>
          <w:p w14:paraId="7F4C79BA" w14:textId="6DE6F7F9" w:rsidR="005F6045" w:rsidRPr="005F6045" w:rsidRDefault="005F6045" w:rsidP="00EF0673">
            <w:pPr>
              <w:rPr>
                <w:b/>
                <w:bCs/>
              </w:rPr>
            </w:pPr>
            <w:r w:rsidRPr="005F6045">
              <w:rPr>
                <w:b/>
                <w:bCs/>
              </w:rPr>
              <w:t>Number of times this has happened</w:t>
            </w:r>
          </w:p>
        </w:tc>
      </w:tr>
      <w:tr w:rsidR="005F6045" w14:paraId="494F0578" w14:textId="77777777" w:rsidTr="005F6045">
        <w:tc>
          <w:tcPr>
            <w:tcW w:w="4508" w:type="dxa"/>
          </w:tcPr>
          <w:p w14:paraId="39F07C81" w14:textId="3E4304DD" w:rsidR="005F6045" w:rsidRDefault="005F6045" w:rsidP="00EF0673">
            <w:r>
              <w:t>Someone experienced pain and psychological harm for 28 days or more</w:t>
            </w:r>
          </w:p>
        </w:tc>
        <w:tc>
          <w:tcPr>
            <w:tcW w:w="4508" w:type="dxa"/>
          </w:tcPr>
          <w:p w14:paraId="59E535D5" w14:textId="2C1E551F" w:rsidR="005F6045" w:rsidRDefault="005F6045" w:rsidP="00EF0673">
            <w:r>
              <w:t>0</w:t>
            </w:r>
          </w:p>
        </w:tc>
      </w:tr>
      <w:tr w:rsidR="005F6045" w14:paraId="20C0F8BE" w14:textId="77777777" w:rsidTr="005F6045">
        <w:tc>
          <w:tcPr>
            <w:tcW w:w="4508" w:type="dxa"/>
          </w:tcPr>
          <w:p w14:paraId="7791A54E" w14:textId="7F9DA921" w:rsidR="005F6045" w:rsidRDefault="005F6045" w:rsidP="00EF0673">
            <w:r>
              <w:t>A person needed health treatment in order to prevent them dying</w:t>
            </w:r>
          </w:p>
        </w:tc>
        <w:tc>
          <w:tcPr>
            <w:tcW w:w="4508" w:type="dxa"/>
          </w:tcPr>
          <w:p w14:paraId="297FA3F0" w14:textId="5E6E638D" w:rsidR="005F6045" w:rsidRDefault="005F6045" w:rsidP="00EF0673">
            <w:r>
              <w:t>0</w:t>
            </w:r>
          </w:p>
        </w:tc>
      </w:tr>
      <w:tr w:rsidR="005F6045" w14:paraId="192CF260" w14:textId="77777777" w:rsidTr="005F6045">
        <w:tc>
          <w:tcPr>
            <w:tcW w:w="4508" w:type="dxa"/>
          </w:tcPr>
          <w:p w14:paraId="26136099" w14:textId="048F5896" w:rsidR="005F6045" w:rsidRDefault="005F6045" w:rsidP="00EF0673">
            <w:r>
              <w:t>A person needing health treatment in order to prevent other injuries</w:t>
            </w:r>
          </w:p>
        </w:tc>
        <w:tc>
          <w:tcPr>
            <w:tcW w:w="4508" w:type="dxa"/>
          </w:tcPr>
          <w:p w14:paraId="70F64615" w14:textId="77777777" w:rsidR="005F6045" w:rsidRDefault="005F6045" w:rsidP="00EF0673">
            <w:r>
              <w:t>0</w:t>
            </w:r>
          </w:p>
          <w:p w14:paraId="506DA3AD" w14:textId="3E5F8175" w:rsidR="005F6045" w:rsidRDefault="005F6045" w:rsidP="00EF0673"/>
        </w:tc>
      </w:tr>
    </w:tbl>
    <w:p w14:paraId="4018B13B" w14:textId="77777777" w:rsidR="003402BF" w:rsidRDefault="003402BF" w:rsidP="0058376E">
      <w:pPr>
        <w:pStyle w:val="ListParagraph"/>
        <w:rPr>
          <w:b/>
          <w:bCs/>
        </w:rPr>
      </w:pPr>
    </w:p>
    <w:p w14:paraId="442F1D0B" w14:textId="77777777" w:rsidR="003402BF" w:rsidRDefault="003402BF" w:rsidP="0058376E">
      <w:pPr>
        <w:pStyle w:val="ListParagraph"/>
        <w:rPr>
          <w:b/>
          <w:bCs/>
        </w:rPr>
      </w:pPr>
    </w:p>
    <w:p w14:paraId="14830A77" w14:textId="25DB5F10" w:rsidR="00E70914" w:rsidRPr="0058376E" w:rsidRDefault="005F6045" w:rsidP="00CB4A6B">
      <w:pPr>
        <w:pStyle w:val="ListParagraph"/>
        <w:numPr>
          <w:ilvl w:val="0"/>
          <w:numId w:val="4"/>
        </w:numPr>
        <w:rPr>
          <w:b/>
          <w:bCs/>
        </w:rPr>
      </w:pPr>
      <w:r w:rsidRPr="0058376E">
        <w:rPr>
          <w:b/>
          <w:bCs/>
        </w:rPr>
        <w:t>To what extent did Arnhall Nursery follow the duty of candour procedure?</w:t>
      </w:r>
    </w:p>
    <w:p w14:paraId="5AA1A86C" w14:textId="77777777" w:rsidR="005F6045" w:rsidRDefault="005F6045" w:rsidP="005F6045">
      <w:pPr>
        <w:pStyle w:val="ListParagraph"/>
      </w:pPr>
    </w:p>
    <w:p w14:paraId="279383BF" w14:textId="06C711C0" w:rsidR="005F6045" w:rsidRDefault="005F6045" w:rsidP="005F6045">
      <w:pPr>
        <w:pStyle w:val="ListParagraph"/>
      </w:pPr>
      <w:r w:rsidRPr="005F6045">
        <w:t>N/A</w:t>
      </w:r>
    </w:p>
    <w:p w14:paraId="1E00B66A" w14:textId="1C62B4CF" w:rsidR="005F6045" w:rsidRDefault="005F6045" w:rsidP="005F6045">
      <w:pPr>
        <w:pStyle w:val="ListParagraph"/>
      </w:pPr>
    </w:p>
    <w:p w14:paraId="11BF3ACD" w14:textId="005A902B" w:rsidR="005F6045" w:rsidRDefault="00CB4A6B" w:rsidP="00CB4A6B">
      <w:pPr>
        <w:pStyle w:val="ListParagraph"/>
        <w:numPr>
          <w:ilvl w:val="0"/>
          <w:numId w:val="4"/>
        </w:numPr>
        <w:rPr>
          <w:b/>
          <w:bCs/>
        </w:rPr>
      </w:pPr>
      <w:r>
        <w:rPr>
          <w:b/>
          <w:bCs/>
        </w:rPr>
        <w:t xml:space="preserve"> </w:t>
      </w:r>
      <w:r w:rsidR="00E017A7">
        <w:rPr>
          <w:b/>
          <w:bCs/>
        </w:rPr>
        <w:t>Information about our policies and procedures</w:t>
      </w:r>
    </w:p>
    <w:p w14:paraId="7B820601" w14:textId="2D59733A" w:rsidR="00E017A7" w:rsidRDefault="00E017A7" w:rsidP="00E017A7">
      <w:pPr>
        <w:ind w:left="720"/>
      </w:pPr>
      <w:r w:rsidRPr="00E017A7">
        <w:t>Where something</w:t>
      </w:r>
      <w:r>
        <w:t xml:space="preserve"> had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w:t>
      </w:r>
    </w:p>
    <w:p w14:paraId="0C8AA897" w14:textId="12DFF6C3" w:rsidR="00E017A7" w:rsidRDefault="00E017A7" w:rsidP="00E017A7">
      <w:pPr>
        <w:ind w:left="720"/>
      </w:pPr>
      <w:r>
        <w:t>All new staff learn about the duty of candour at their induction. We know serious mistakes can be distressing for staff as well as people who</w:t>
      </w:r>
      <w:r w:rsidR="007C1AA9">
        <w:t xml:space="preserve"> use care and their families. We have occupational welfare support in place for our staff in they have been affected by a duty of candour incident.</w:t>
      </w:r>
    </w:p>
    <w:p w14:paraId="31D328F0" w14:textId="77777777" w:rsidR="007C1AA9" w:rsidRDefault="007C1AA9" w:rsidP="00CB4A6B">
      <w:pPr>
        <w:pStyle w:val="ListParagraph"/>
        <w:numPr>
          <w:ilvl w:val="0"/>
          <w:numId w:val="4"/>
        </w:numPr>
        <w:rPr>
          <w:b/>
          <w:bCs/>
        </w:rPr>
      </w:pPr>
      <w:r>
        <w:rPr>
          <w:b/>
          <w:bCs/>
        </w:rPr>
        <w:t>What has changed as a result?</w:t>
      </w:r>
    </w:p>
    <w:p w14:paraId="350A5901" w14:textId="50B75158" w:rsidR="007C1AA9" w:rsidRDefault="00D816C9" w:rsidP="00D816C9">
      <w:pPr>
        <w:ind w:left="720"/>
        <w:rPr>
          <w:b/>
          <w:bCs/>
        </w:rPr>
      </w:pPr>
      <w:r>
        <w:t>N/A</w:t>
      </w:r>
      <w:r w:rsidR="007C1AA9" w:rsidRPr="007C1AA9">
        <w:rPr>
          <w:b/>
          <w:bCs/>
        </w:rPr>
        <w:t xml:space="preserve"> </w:t>
      </w:r>
    </w:p>
    <w:p w14:paraId="23B885B8" w14:textId="1F1BA401" w:rsidR="00FC2F25" w:rsidRDefault="00FC2F25" w:rsidP="00CB4A6B">
      <w:pPr>
        <w:pStyle w:val="ListParagraph"/>
        <w:numPr>
          <w:ilvl w:val="0"/>
          <w:numId w:val="4"/>
        </w:numPr>
        <w:rPr>
          <w:b/>
          <w:bCs/>
        </w:rPr>
      </w:pPr>
      <w:r>
        <w:rPr>
          <w:b/>
          <w:bCs/>
        </w:rPr>
        <w:t>Other Information</w:t>
      </w:r>
    </w:p>
    <w:p w14:paraId="026F7FFA" w14:textId="25F8009D" w:rsidR="006D3937" w:rsidRDefault="0075355B" w:rsidP="006D3937">
      <w:pPr>
        <w:pStyle w:val="ListParagraph"/>
      </w:pPr>
      <w:r>
        <w:t>As required</w:t>
      </w:r>
      <w:r w:rsidR="005C698E">
        <w:t>, we have submitted this report to the Care Inspectorate but in the spirit</w:t>
      </w:r>
      <w:r w:rsidR="005913FB">
        <w:t xml:space="preserve"> of </w:t>
      </w:r>
      <w:r w:rsidR="00462B9C">
        <w:t xml:space="preserve">openness </w:t>
      </w:r>
      <w:r w:rsidR="000C5936">
        <w:t xml:space="preserve">we have </w:t>
      </w:r>
      <w:r w:rsidR="00E53588">
        <w:t xml:space="preserve">placed </w:t>
      </w:r>
      <w:r w:rsidR="00B53B1B">
        <w:t>on our website and shared it with our parents too.</w:t>
      </w:r>
    </w:p>
    <w:p w14:paraId="363C52A4" w14:textId="433B1B9E" w:rsidR="00B53B1B" w:rsidRDefault="00B53B1B" w:rsidP="006D3937">
      <w:pPr>
        <w:pStyle w:val="ListParagraph"/>
      </w:pPr>
    </w:p>
    <w:p w14:paraId="4D9F6586" w14:textId="33F68D05" w:rsidR="00B53B1B" w:rsidRPr="005C53A2" w:rsidRDefault="00B53B1B" w:rsidP="006D3937">
      <w:pPr>
        <w:pStyle w:val="ListParagraph"/>
      </w:pPr>
      <w:r>
        <w:t>If you would like more information about our nursery, pleas</w:t>
      </w:r>
      <w:r w:rsidR="0091255A">
        <w:t>e</w:t>
      </w:r>
      <w:r>
        <w:t xml:space="preserve"> contact</w:t>
      </w:r>
      <w:r w:rsidR="00862158">
        <w:t xml:space="preserve"> us using these details</w:t>
      </w:r>
      <w:r w:rsidR="008B59CF">
        <w:t xml:space="preserve">: </w:t>
      </w:r>
      <w:hyperlink r:id="rId8" w:history="1">
        <w:r w:rsidR="006F5C7B" w:rsidRPr="00F74D23">
          <w:rPr>
            <w:rStyle w:val="Hyperlink"/>
          </w:rPr>
          <w:t>arnhall@peartreenurseries.co.uk</w:t>
        </w:r>
      </w:hyperlink>
      <w:r w:rsidR="006F5C7B">
        <w:t xml:space="preserve"> </w:t>
      </w:r>
      <w:r w:rsidR="00225612">
        <w:t xml:space="preserve"> or telephone</w:t>
      </w:r>
      <w:r w:rsidR="004C0C18">
        <w:t>: 01786 822391</w:t>
      </w:r>
    </w:p>
    <w:p w14:paraId="736AD1EF" w14:textId="77777777" w:rsidR="00FC2F25" w:rsidRPr="00FC2F25" w:rsidRDefault="00FC2F25" w:rsidP="00FC2F25">
      <w:pPr>
        <w:pStyle w:val="ListParagraph"/>
      </w:pPr>
    </w:p>
    <w:sectPr w:rsidR="00FC2F25" w:rsidRPr="00FC2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AD25" w14:textId="77777777" w:rsidR="00A45DBF" w:rsidRDefault="00A45DBF" w:rsidP="004D1684">
      <w:pPr>
        <w:spacing w:after="0" w:line="240" w:lineRule="auto"/>
      </w:pPr>
      <w:r>
        <w:separator/>
      </w:r>
    </w:p>
  </w:endnote>
  <w:endnote w:type="continuationSeparator" w:id="0">
    <w:p w14:paraId="365075B0" w14:textId="77777777" w:rsidR="00A45DBF" w:rsidRDefault="00A45DBF" w:rsidP="004D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BF91" w14:textId="77777777" w:rsidR="00A45DBF" w:rsidRDefault="00A45DBF" w:rsidP="004D1684">
      <w:pPr>
        <w:spacing w:after="0" w:line="240" w:lineRule="auto"/>
      </w:pPr>
      <w:r>
        <w:separator/>
      </w:r>
    </w:p>
  </w:footnote>
  <w:footnote w:type="continuationSeparator" w:id="0">
    <w:p w14:paraId="54FEECFE" w14:textId="77777777" w:rsidR="00A45DBF" w:rsidRDefault="00A45DBF" w:rsidP="004D1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15C"/>
    <w:multiLevelType w:val="hybridMultilevel"/>
    <w:tmpl w:val="26027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DB326F"/>
    <w:multiLevelType w:val="hybridMultilevel"/>
    <w:tmpl w:val="89BE9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02E29"/>
    <w:multiLevelType w:val="hybridMultilevel"/>
    <w:tmpl w:val="1A8CBB6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D93E7E"/>
    <w:multiLevelType w:val="hybridMultilevel"/>
    <w:tmpl w:val="C4E076F4"/>
    <w:lvl w:ilvl="0" w:tplc="CF3CC47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0C"/>
    <w:rsid w:val="0005498C"/>
    <w:rsid w:val="00086280"/>
    <w:rsid w:val="000C5936"/>
    <w:rsid w:val="00105311"/>
    <w:rsid w:val="00211568"/>
    <w:rsid w:val="00225612"/>
    <w:rsid w:val="00331A21"/>
    <w:rsid w:val="003402BF"/>
    <w:rsid w:val="00350A22"/>
    <w:rsid w:val="00422C35"/>
    <w:rsid w:val="00462B9C"/>
    <w:rsid w:val="0046776F"/>
    <w:rsid w:val="004C0C18"/>
    <w:rsid w:val="004D1684"/>
    <w:rsid w:val="0058376E"/>
    <w:rsid w:val="005913FB"/>
    <w:rsid w:val="005C53A2"/>
    <w:rsid w:val="005C698E"/>
    <w:rsid w:val="005F6045"/>
    <w:rsid w:val="006D3937"/>
    <w:rsid w:val="006F5C7B"/>
    <w:rsid w:val="0075355B"/>
    <w:rsid w:val="007C1AA9"/>
    <w:rsid w:val="00862158"/>
    <w:rsid w:val="008B59CF"/>
    <w:rsid w:val="0091255A"/>
    <w:rsid w:val="00A06782"/>
    <w:rsid w:val="00A45DBF"/>
    <w:rsid w:val="00B53B1B"/>
    <w:rsid w:val="00B53EB0"/>
    <w:rsid w:val="00BE130C"/>
    <w:rsid w:val="00CB4A6B"/>
    <w:rsid w:val="00D816C9"/>
    <w:rsid w:val="00DC1E61"/>
    <w:rsid w:val="00DF1B80"/>
    <w:rsid w:val="00E017A7"/>
    <w:rsid w:val="00E53588"/>
    <w:rsid w:val="00E70914"/>
    <w:rsid w:val="00EC7C5E"/>
    <w:rsid w:val="00EF0673"/>
    <w:rsid w:val="00FC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7201"/>
  <w15:chartTrackingRefBased/>
  <w15:docId w15:val="{E089B234-3252-4D81-BC6B-84A0C4E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0C"/>
    <w:pPr>
      <w:ind w:left="720"/>
      <w:contextualSpacing/>
    </w:pPr>
  </w:style>
  <w:style w:type="table" w:styleId="TableGrid">
    <w:name w:val="Table Grid"/>
    <w:basedOn w:val="TableNormal"/>
    <w:uiPriority w:val="39"/>
    <w:rsid w:val="00E70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C7B"/>
    <w:rPr>
      <w:color w:val="0563C1" w:themeColor="hyperlink"/>
      <w:u w:val="single"/>
    </w:rPr>
  </w:style>
  <w:style w:type="character" w:styleId="UnresolvedMention">
    <w:name w:val="Unresolved Mention"/>
    <w:basedOn w:val="DefaultParagraphFont"/>
    <w:uiPriority w:val="99"/>
    <w:semiHidden/>
    <w:unhideWhenUsed/>
    <w:rsid w:val="006F5C7B"/>
    <w:rPr>
      <w:color w:val="605E5C"/>
      <w:shd w:val="clear" w:color="auto" w:fill="E1DFDD"/>
    </w:rPr>
  </w:style>
  <w:style w:type="paragraph" w:styleId="Header">
    <w:name w:val="header"/>
    <w:basedOn w:val="Normal"/>
    <w:link w:val="HeaderChar"/>
    <w:uiPriority w:val="99"/>
    <w:unhideWhenUsed/>
    <w:rsid w:val="004D1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684"/>
  </w:style>
  <w:style w:type="paragraph" w:styleId="Footer">
    <w:name w:val="footer"/>
    <w:basedOn w:val="Normal"/>
    <w:link w:val="FooterChar"/>
    <w:uiPriority w:val="99"/>
    <w:unhideWhenUsed/>
    <w:rsid w:val="004D1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hall@peartreenurserie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Dodds</dc:creator>
  <cp:keywords/>
  <dc:description/>
  <cp:lastModifiedBy>NICOLA PRYDE</cp:lastModifiedBy>
  <cp:revision>2</cp:revision>
  <dcterms:created xsi:type="dcterms:W3CDTF">2021-08-18T12:39:00Z</dcterms:created>
  <dcterms:modified xsi:type="dcterms:W3CDTF">2021-08-18T12:39:00Z</dcterms:modified>
</cp:coreProperties>
</file>